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C0" w:rsidRDefault="00D02CC0" w:rsidP="00D02CC0">
      <w:pPr>
        <w:spacing w:after="0"/>
        <w:jc w:val="right"/>
      </w:pPr>
    </w:p>
    <w:p w:rsidR="00D02CC0" w:rsidRDefault="00D02CC0" w:rsidP="00D02CC0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ALLEGATO 1</w:t>
      </w:r>
    </w:p>
    <w:p w:rsidR="00D02CC0" w:rsidRDefault="00D02CC0" w:rsidP="00D02CC0">
      <w:pPr>
        <w:spacing w:after="0"/>
        <w:jc w:val="right"/>
        <w:rPr>
          <w:rFonts w:cstheme="minorHAnsi"/>
          <w:sz w:val="24"/>
          <w:szCs w:val="24"/>
        </w:rPr>
      </w:pPr>
    </w:p>
    <w:p w:rsidR="00D02CC0" w:rsidRDefault="00D02CC0" w:rsidP="00D02CC0">
      <w:pPr>
        <w:pStyle w:val="Defaul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RICHIESTA DI ATTIVAZIONE DELLA SORVEGLIANZA SANITARIA</w:t>
      </w:r>
    </w:p>
    <w:p w:rsidR="00D02CC0" w:rsidRDefault="00D02CC0" w:rsidP="00D02CC0">
      <w:pPr>
        <w:pStyle w:val="Default"/>
        <w:jc w:val="center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center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center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Alla Dirigente scolastica</w:t>
      </w: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 Liceo Scientifico Cannizzaro </w:t>
      </w: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righ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OGGETTO: Richiesta di attivazione di misure di sorveglianza sanitaria secondo le indicazioni di cui alla C.M. congiunta </w:t>
      </w:r>
      <w:proofErr w:type="spellStart"/>
      <w:r>
        <w:rPr>
          <w:rFonts w:asciiTheme="minorHAnsi" w:hAnsiTheme="minorHAnsi" w:cstheme="minorHAnsi"/>
        </w:rPr>
        <w:t>MLPS-MdS</w:t>
      </w:r>
      <w:proofErr w:type="spellEnd"/>
      <w:r>
        <w:rPr>
          <w:rFonts w:asciiTheme="minorHAnsi" w:hAnsiTheme="minorHAnsi" w:cstheme="minorHAnsi"/>
        </w:rPr>
        <w:t xml:space="preserve"> del 4 settembre 2020, n. 13 e della Nota MI n. 1585 dell’11 settembre 2020 </w:t>
      </w:r>
    </w:p>
    <w:p w:rsidR="00D02CC0" w:rsidRDefault="00D02CC0" w:rsidP="00D02CC0">
      <w:pPr>
        <w:pStyle w:val="Defaul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sottoscritto/a </w:t>
      </w:r>
      <w:proofErr w:type="spellStart"/>
      <w:r>
        <w:rPr>
          <w:rFonts w:asciiTheme="minorHAnsi" w:hAnsiTheme="minorHAnsi" w:cstheme="minorHAnsi"/>
        </w:rPr>
        <w:t>……………………………………………………………………</w:t>
      </w:r>
      <w:proofErr w:type="spellEnd"/>
      <w:r>
        <w:rPr>
          <w:rFonts w:asciiTheme="minorHAnsi" w:hAnsiTheme="minorHAnsi" w:cstheme="minorHAnsi"/>
        </w:rPr>
        <w:t xml:space="preserve"> nato/a a </w:t>
      </w:r>
      <w:proofErr w:type="spellStart"/>
      <w:r>
        <w:rPr>
          <w:rFonts w:asciiTheme="minorHAnsi" w:hAnsiTheme="minorHAnsi" w:cstheme="minorHAnsi"/>
        </w:rPr>
        <w:t>…………………………</w:t>
      </w:r>
      <w:proofErr w:type="spellEnd"/>
      <w:r>
        <w:rPr>
          <w:rFonts w:asciiTheme="minorHAnsi" w:hAnsiTheme="minorHAnsi" w:cstheme="minorHAnsi"/>
        </w:rPr>
        <w:t xml:space="preserve">. prov. …… il ………….. in servizio presso l’Istituto ……………………………………………………. in qualità di  …………………………………………………………………… con contratto di lavoro (a tempo  indeterminato/tempo determinato) ……………………………………………. </w:t>
      </w: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produce con la presente formale istanza di attivazione di adeguate misure di sorveglianza sanitaria, in relazione al potenziale rischio da SARS-CoV-2. </w:t>
      </w: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riserva di presentare, in sede di visita del medico competente, la documentazione medica relativa alle pregresse patologie diagnosticate. </w:t>
      </w: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</w:p>
    <w:p w:rsidR="003A4411" w:rsidRPr="00D02CC0" w:rsidRDefault="00D02CC0" w:rsidP="00D02CC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data                                                                                                      Firma </w:t>
      </w:r>
    </w:p>
    <w:sectPr w:rsidR="003A4411" w:rsidRPr="00D02CC0" w:rsidSect="00CC7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3242"/>
    <w:rsid w:val="003A4411"/>
    <w:rsid w:val="00AE2D5E"/>
    <w:rsid w:val="00CC74FF"/>
    <w:rsid w:val="00D02CC0"/>
    <w:rsid w:val="00F2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CC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2C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pdl4</cp:lastModifiedBy>
  <cp:revision>2</cp:revision>
  <dcterms:created xsi:type="dcterms:W3CDTF">2020-09-15T09:08:00Z</dcterms:created>
  <dcterms:modified xsi:type="dcterms:W3CDTF">2020-09-15T09:08:00Z</dcterms:modified>
</cp:coreProperties>
</file>