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6600"/>
          <w:sz w:val="24"/>
          <w:szCs w:val="24"/>
          <w:u w:val="none"/>
          <w:shd w:fill="auto" w:val="clear"/>
          <w:vertAlign w:val="baseline"/>
          <w:rtl w:val="0"/>
        </w:rPr>
        <w:t xml:space="preserve">Modulo di candidatura dell'alunno/a per la Mobilità a Lungo Termine</w:t>
      </w:r>
    </w:p>
    <w:p w:rsidR="00000000" w:rsidDel="00000000" w:rsidP="00000000" w:rsidRDefault="00000000" w:rsidRPr="00000000" w14:paraId="00000002">
      <w:pPr>
        <w:spacing w:after="60" w:line="268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highlight w:val="white"/>
          <w:rtl w:val="0"/>
        </w:rPr>
        <w:t xml:space="preserve">Codice Progetto: 2025-1-IT02-KA121-SCH-000335088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64" w:firstLine="0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64" w:firstLine="0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Alla Dirigente Scolastica</w:t>
      </w:r>
    </w:p>
    <w:p w:rsidR="00000000" w:rsidDel="00000000" w:rsidP="00000000" w:rsidRDefault="00000000" w:rsidRPr="00000000" w14:paraId="00000005">
      <w:pPr>
        <w:ind w:left="5664" w:firstLine="0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del Liceo Scientifico “S. Cannizzaro”</w:t>
      </w:r>
    </w:p>
    <w:p w:rsidR="00000000" w:rsidDel="00000000" w:rsidP="00000000" w:rsidRDefault="00000000" w:rsidRPr="00000000" w14:paraId="00000006">
      <w:pPr>
        <w:ind w:left="5664" w:firstLine="0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PALERMO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___L__SOTTOSCRITTO/A_____________________________________________________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b w:val="1"/>
        </w:rPr>
      </w:pPr>
      <w:bookmarkStart w:colFirst="0" w:colLast="0" w:name="_heading=h.wzw6xyjj6tj2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NATO/A A __________________________________IL 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RESIDENTE A _________________________________ IN VIA ___________________N. ___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ISCRITTO/A NEL CORRENTE ANNO SCOLASTICO 2025/2026 ALLA CLASSE _________SEZ.____ 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Calibri" w:cs="Calibri" w:eastAsia="Calibri" w:hAnsi="Calibri"/>
          <w:color w:val="ff0000"/>
        </w:rPr>
      </w:pPr>
      <w:bookmarkStart w:colFirst="0" w:colLast="0" w:name="_heading=h.sgdthmc0h7q0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di essere ammesso/a a partecipare al seguente modulo:</w:t>
      </w:r>
      <w:r w:rsidDel="00000000" w:rsidR="00000000" w:rsidRPr="00000000">
        <w:rPr>
          <w:rtl w:val="0"/>
        </w:rPr>
      </w:r>
    </w:p>
    <w:tbl>
      <w:tblPr>
        <w:tblStyle w:val="Table1"/>
        <w:tblW w:w="97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35"/>
        <w:gridCol w:w="1381"/>
        <w:tblGridChange w:id="0">
          <w:tblGrid>
            <w:gridCol w:w="8335"/>
            <w:gridCol w:w="1381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shd w:fill="d2eaf1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2547"/>
              </w:tabs>
              <w:rPr>
                <w:rFonts w:ascii="Calibri" w:cs="Calibri" w:eastAsia="Calibri" w:hAnsi="Calibri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8"/>
                <w:szCs w:val="28"/>
                <w:rtl w:val="0"/>
              </w:rPr>
              <w:t xml:space="preserve">LONG TERM MOBILITY (1 o 2 mesi)</w:t>
            </w:r>
          </w:p>
        </w:tc>
        <w:tc>
          <w:tcPr>
            <w:shd w:fill="d2eaf1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tal fine dichiara: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1. Nome e indirizzo del richiedente</w:t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-34.0" w:type="dxa"/>
        <w:tblLayout w:type="fixed"/>
        <w:tblLook w:val="0000"/>
      </w:tblPr>
      <w:tblGrid>
        <w:gridCol w:w="3900"/>
        <w:gridCol w:w="5085"/>
        <w:gridCol w:w="270"/>
        <w:tblGridChange w:id="0">
          <w:tblGrid>
            <w:gridCol w:w="3900"/>
            <w:gridCol w:w="5085"/>
            <w:gridCol w:w="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60" w:lineRule="auto"/>
              <w:ind w:lef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Cognome: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60" w:lineRule="auto"/>
              <w:ind w:lef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Data di nascita: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60" w:lineRule="auto"/>
              <w:ind w:lef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Telefono fisso/ Cellulare: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60" w:lineRule="auto"/>
              <w:ind w:lef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60" w:lineRule="auto"/>
              <w:ind w:lef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Numero documento di identità (indicare se passaporto o C.I.)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60" w:lineRule="auto"/>
              <w:ind w:lef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 Disponibilità stanza singola </w:t>
      </w:r>
      <w:r w:rsidDel="00000000" w:rsidR="00000000" w:rsidRPr="00000000">
        <w:rPr>
          <w:rtl w:val="0"/>
        </w:rPr>
        <w:t xml:space="preserve">◻</w:t>
      </w:r>
      <w:r w:rsidDel="00000000" w:rsidR="00000000" w:rsidRPr="00000000">
        <w:rPr>
          <w:rtl w:val="0"/>
        </w:rPr>
        <w:t xml:space="preserve">SI</w:t>
        <w:tab/>
      </w:r>
      <w:r w:rsidDel="00000000" w:rsidR="00000000" w:rsidRPr="00000000">
        <w:rPr>
          <w:rtl w:val="0"/>
        </w:rPr>
        <w:t xml:space="preserve">◻</w:t>
      </w: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 Dati sulla famiglia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60" w:lineRule="auto"/>
        <w:rPr/>
      </w:pPr>
      <w:r w:rsidDel="00000000" w:rsidR="00000000" w:rsidRPr="00000000">
        <w:rPr>
          <w:rtl w:val="0"/>
        </w:rPr>
        <w:t xml:space="preserve">Vivo con:</w:t>
      </w:r>
    </w:p>
    <w:tbl>
      <w:tblPr>
        <w:tblStyle w:val="Table3"/>
        <w:tblW w:w="10129.0" w:type="dxa"/>
        <w:jc w:val="left"/>
        <w:tblLayout w:type="fixed"/>
        <w:tblLook w:val="0000"/>
      </w:tblPr>
      <w:tblGrid>
        <w:gridCol w:w="3394"/>
        <w:gridCol w:w="3199"/>
        <w:gridCol w:w="842"/>
        <w:gridCol w:w="1710"/>
        <w:gridCol w:w="984"/>
        <w:tblGridChange w:id="0">
          <w:tblGrid>
            <w:gridCol w:w="3394"/>
            <w:gridCol w:w="3199"/>
            <w:gridCol w:w="842"/>
            <w:gridCol w:w="1710"/>
            <w:gridCol w:w="984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D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Madre e padre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Madre e partner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Padre e partner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1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2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Madre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3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Padre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4">
            <w:pPr>
              <w:spacing w:after="60" w:lineRule="auto"/>
              <w:ind w:left="-141.7322834645671" w:right="-353.8582677165351" w:firstLine="0"/>
              <w:rPr/>
            </w:pPr>
            <w:r w:rsidDel="00000000" w:rsidR="00000000" w:rsidRPr="00000000">
              <w:rPr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Altro (spiegare):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5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Style w:val="Heading2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0"/>
          <w:sz w:val="22"/>
          <w:szCs w:val="22"/>
          <w:rtl w:val="0"/>
        </w:rPr>
        <w:t xml:space="preserve">Madre//tutore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08.0" w:type="dxa"/>
        <w:jc w:val="left"/>
        <w:tblInd w:w="240.0" w:type="dxa"/>
        <w:tblLayout w:type="fixed"/>
        <w:tblLook w:val="0000"/>
      </w:tblPr>
      <w:tblGrid>
        <w:gridCol w:w="1304"/>
        <w:gridCol w:w="3634"/>
        <w:gridCol w:w="361"/>
        <w:gridCol w:w="1080"/>
        <w:gridCol w:w="3729"/>
        <w:tblGridChange w:id="0">
          <w:tblGrid>
            <w:gridCol w:w="1304"/>
            <w:gridCol w:w="3634"/>
            <w:gridCol w:w="361"/>
            <w:gridCol w:w="1080"/>
            <w:gridCol w:w="3729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E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Telefono cellulare: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F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Cognome: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3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Ulteriore recapito: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4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Occupazione: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8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9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rPr>
          <w:rFonts w:ascii="Arial Narrow" w:cs="Arial Narrow" w:eastAsia="Arial Narrow" w:hAnsi="Arial Narrow"/>
          <w:i w:val="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0"/>
          <w:sz w:val="22"/>
          <w:szCs w:val="22"/>
          <w:rtl w:val="0"/>
        </w:rPr>
        <w:t xml:space="preserve">Padre/tutore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left"/>
        <w:tblInd w:w="250.0" w:type="dxa"/>
        <w:tblLayout w:type="fixed"/>
        <w:tblLook w:val="0000"/>
      </w:tblPr>
      <w:tblGrid>
        <w:gridCol w:w="1785"/>
        <w:gridCol w:w="2985"/>
        <w:gridCol w:w="405"/>
        <w:gridCol w:w="1860"/>
        <w:gridCol w:w="3015"/>
        <w:tblGridChange w:id="0">
          <w:tblGrid>
            <w:gridCol w:w="1785"/>
            <w:gridCol w:w="2985"/>
            <w:gridCol w:w="405"/>
            <w:gridCol w:w="1860"/>
            <w:gridCol w:w="3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0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Telefono cellulare: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1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Cognome: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5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Ulteriore recapito: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6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Occupazione: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A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5B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Style w:val="Heading2"/>
        <w:rPr>
          <w:rFonts w:ascii="Arial Narrow" w:cs="Arial Narrow" w:eastAsia="Arial Narrow" w:hAnsi="Arial Narrow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4. Fratelli e sorelle</w:t>
      </w:r>
    </w:p>
    <w:p w:rsidR="00000000" w:rsidDel="00000000" w:rsidP="00000000" w:rsidRDefault="00000000" w:rsidRPr="00000000" w14:paraId="00000060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48.0" w:type="dxa"/>
        <w:jc w:val="left"/>
        <w:tblLayout w:type="fixed"/>
        <w:tblLook w:val="0000"/>
      </w:tblPr>
      <w:tblGrid>
        <w:gridCol w:w="5131"/>
        <w:gridCol w:w="1560"/>
        <w:gridCol w:w="1977"/>
        <w:gridCol w:w="540"/>
        <w:gridCol w:w="540"/>
        <w:tblGridChange w:id="0">
          <w:tblGrid>
            <w:gridCol w:w="5131"/>
            <w:gridCol w:w="1560"/>
            <w:gridCol w:w="1977"/>
            <w:gridCol w:w="540"/>
            <w:gridCol w:w="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1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2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Età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3">
            <w:pPr>
              <w:spacing w:after="6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4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6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7">
            <w:pPr>
              <w:pStyle w:val="Heading2"/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60" w:lineRule="auto"/>
              <w:jc w:val="righ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Vive a casa?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B">
            <w:pPr>
              <w:spacing w:after="6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6C">
            <w:pPr>
              <w:spacing w:after="6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60" w:lineRule="auto"/>
              <w:jc w:val="righ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Vive a casa?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70">
            <w:pPr>
              <w:spacing w:after="6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71">
            <w:pPr>
              <w:spacing w:after="6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60" w:lineRule="auto"/>
              <w:jc w:val="righ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Vive a casa?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Lingue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1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9"/>
        <w:gridCol w:w="5494"/>
        <w:tblGridChange w:id="0">
          <w:tblGrid>
            <w:gridCol w:w="1639"/>
            <w:gridCol w:w="5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2"/>
                <w:szCs w:val="22"/>
                <w:rtl w:val="0"/>
              </w:rPr>
              <w:t xml:space="preserve">Lingua madre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60" w:lineRule="auto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88.0" w:type="dxa"/>
        <w:jc w:val="left"/>
        <w:tblLayout w:type="fixed"/>
        <w:tblLook w:val="0000"/>
      </w:tblPr>
      <w:tblGrid>
        <w:gridCol w:w="1229"/>
        <w:gridCol w:w="1196"/>
        <w:gridCol w:w="1220"/>
        <w:gridCol w:w="1196"/>
        <w:gridCol w:w="1456"/>
        <w:gridCol w:w="791"/>
        <w:gridCol w:w="940"/>
        <w:gridCol w:w="900"/>
        <w:gridCol w:w="1260"/>
        <w:tblGridChange w:id="0">
          <w:tblGrid>
            <w:gridCol w:w="1229"/>
            <w:gridCol w:w="1196"/>
            <w:gridCol w:w="1220"/>
            <w:gridCol w:w="1196"/>
            <w:gridCol w:w="1456"/>
            <w:gridCol w:w="791"/>
            <w:gridCol w:w="940"/>
            <w:gridCol w:w="900"/>
            <w:gridCol w:w="1260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D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Altre lingue: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Anni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Espressione orale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Scarsa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Discreta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Buona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Eccellente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Anni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Espressione orale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Scarsa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Discreta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Buona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Eccellente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Anni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Espressione orale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Scarsa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Discreta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Buona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60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Eccellente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6. Descrizione di sé</w:t>
      </w:r>
    </w:p>
    <w:p w:rsidR="00000000" w:rsidDel="00000000" w:rsidP="00000000" w:rsidRDefault="00000000" w:rsidRPr="00000000" w14:paraId="0000009C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a. Descriviti: inserisci delle informazioni sulla tua personalità (per es. calmo/riservato, energico, indipendente, aperto, attivo dal punto di vista sociale, studioso, atletico, ecc.), indica le tue attività ricreative e qualsiasi altro interesse/hobby. Descrivi il rapporto con la tua famiglia e i tuoi amici, per esempio quanto tempo trascorri con i tuoi fratelli/sorelle e/o i tuoi amici, quale è il tuo ruolo in famiglia, in quali situazioni chiedi consiglio ai tuoi genitori?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88.0" w:type="dxa"/>
        <w:jc w:val="left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60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b. Come ti piace trascorrere i  pomeriggi liberi e i fine settimana?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Quali sono i tuoi diversi ruoli all'interno della tua comunità, per es. a scuola, nello sport e nelle attività della comunità? Che cosa è importante per te? Quali parti della tua vita quotidiana ti piacciono e quali invece consideri frustranti o difficili?</w:t>
      </w:r>
      <w:r w:rsidDel="00000000" w:rsidR="00000000" w:rsidRPr="00000000">
        <w:rPr>
          <w:rtl w:val="0"/>
        </w:rPr>
      </w:r>
    </w:p>
    <w:tbl>
      <w:tblPr>
        <w:tblStyle w:val="Table10"/>
        <w:tblW w:w="10188.0" w:type="dxa"/>
        <w:jc w:val="left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6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c. Rendimento scolastico</w:t>
      </w:r>
    </w:p>
    <w:p w:rsidR="00000000" w:rsidDel="00000000" w:rsidP="00000000" w:rsidRDefault="00000000" w:rsidRPr="00000000" w14:paraId="000000B2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88.0" w:type="dxa"/>
        <w:jc w:val="left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Descrivi brevemente le tue materie preferite e spiega il motivo per cui ti piacciono</w:t>
            </w:r>
          </w:p>
          <w:p w:rsidR="00000000" w:rsidDel="00000000" w:rsidP="00000000" w:rsidRDefault="00000000" w:rsidRPr="00000000" w14:paraId="000000B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Inserisci le valutazioni dell’a.s. 2024/2025: 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Media dei voti _________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Lingua Inglese ________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Condotta  ___________</w:t>
            </w:r>
          </w:p>
          <w:p w:rsidR="00000000" w:rsidDel="00000000" w:rsidP="00000000" w:rsidRDefault="00000000" w:rsidRPr="00000000" w14:paraId="000000BF">
            <w:pPr>
              <w:ind w:left="72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Hai partecipato in passato a corsi PNRR? 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Si,  quali _______</w:t>
            </w:r>
          </w:p>
          <w:p w:rsidR="00000000" w:rsidDel="00000000" w:rsidP="00000000" w:rsidRDefault="00000000" w:rsidRPr="00000000" w14:paraId="000000C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Hai partecipato in passato a corsi di Lingue? 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Si,  quali _______</w:t>
            </w:r>
          </w:p>
          <w:p w:rsidR="00000000" w:rsidDel="00000000" w:rsidP="00000000" w:rsidRDefault="00000000" w:rsidRPr="00000000" w14:paraId="000000C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Hai conseguito  in passato certificazione linguistica? 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Si,  livello _______</w:t>
            </w:r>
          </w:p>
          <w:p w:rsidR="00000000" w:rsidDel="00000000" w:rsidP="00000000" w:rsidRDefault="00000000" w:rsidRPr="00000000" w14:paraId="000000C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d. Progetti futuri per la tua istruzione e la tua carriera </w:t>
      </w:r>
    </w:p>
    <w:p w:rsidR="00000000" w:rsidDel="00000000" w:rsidP="00000000" w:rsidRDefault="00000000" w:rsidRPr="00000000" w14:paraId="000000CF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88.0" w:type="dxa"/>
        <w:jc w:val="left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Descrivi i tuoi progetti futuri relativamente agli studi e alla carriera</w:t>
            </w:r>
          </w:p>
          <w:p w:rsidR="00000000" w:rsidDel="00000000" w:rsidP="00000000" w:rsidRDefault="00000000" w:rsidRPr="00000000" w14:paraId="000000D1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e. Viaggi all'estero</w:t>
      </w:r>
    </w:p>
    <w:p w:rsidR="00000000" w:rsidDel="00000000" w:rsidP="00000000" w:rsidRDefault="00000000" w:rsidRPr="00000000" w14:paraId="000000D7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88.0" w:type="dxa"/>
        <w:jc w:val="left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Descrivi brevemente le tue precedenti esperienze di viaggio all'estero (se esistenti): spiega per esempio come questi viaggi hanno avuto influenza su di te, quali insegnamenti hai potuto trarre e perché ti sono piaciuti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60" w:lineRule="auto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Motivazione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Spiega il motivo che ti spinge a partecipare alla Mobilità di lungo termine degli alunni e descrivi che cosa pensi di ottenere dalla partecipazione al presente programma, sia a livello personale che scolastico.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Descrivi come pensi di poter dare il tuo contributo alla tua famiglia ospitante, alla scuola ospitante e al paese che visiterai.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Se venissi coinvolto nelle attività del Partenariato Strategico tra la tua scuola e la scuola (o le scuole) ospitante, come vorresti contribuire al progetto?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  (max 20 righe, font Arial 10)</w:t>
      </w:r>
      <w:r w:rsidDel="00000000" w:rsidR="00000000" w:rsidRPr="00000000">
        <w:rPr>
          <w:rtl w:val="0"/>
        </w:rPr>
      </w:r>
    </w:p>
    <w:tbl>
      <w:tblPr>
        <w:tblStyle w:val="Table14"/>
        <w:tblW w:w="10188.0" w:type="dxa"/>
        <w:jc w:val="left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8. Sostegno dei genitori</w:t>
      </w:r>
    </w:p>
    <w:p w:rsidR="00000000" w:rsidDel="00000000" w:rsidP="00000000" w:rsidRDefault="00000000" w:rsidRPr="00000000" w14:paraId="000000EC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A questa sezione devono rispondere i genitori o tutori dell'alunno.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Come descriverebbe il carattere di suo figlio/sua figlia?</w:t>
      </w:r>
    </w:p>
    <w:p w:rsidR="00000000" w:rsidDel="00000000" w:rsidP="00000000" w:rsidRDefault="00000000" w:rsidRPr="00000000" w14:paraId="000000F0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288.0" w:type="dxa"/>
        <w:jc w:val="left"/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Spieghi qui di seguito perché ritiene che suo figlio/sua figlia avrebbe dei vantaggi prendendo parte alla Mobilità di lungo termine degli alunni.</w:t>
      </w:r>
    </w:p>
    <w:p w:rsidR="00000000" w:rsidDel="00000000" w:rsidP="00000000" w:rsidRDefault="00000000" w:rsidRPr="00000000" w14:paraId="000000FA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288.0" w:type="dxa"/>
        <w:jc w:val="left"/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9. ISEE</w:t>
      </w:r>
    </w:p>
    <w:p w:rsidR="00000000" w:rsidDel="00000000" w:rsidP="00000000" w:rsidRDefault="00000000" w:rsidRPr="00000000" w14:paraId="00000105">
      <w:pPr>
        <w:rPr>
          <w:rFonts w:ascii="Gadugi" w:cs="Gadugi" w:eastAsia="Gadugi" w:hAnsi="Gadug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15"/>
        <w:gridCol w:w="2715"/>
        <w:tblGridChange w:id="0">
          <w:tblGrid>
            <w:gridCol w:w="6615"/>
            <w:gridCol w:w="2715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shd w:fill="d2eaf1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REDDITO IN BASE AL MODELLO ISEE DELL’ANNO 2025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2eaf1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Euro: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490.0" w:type="dxa"/>
        <w:jc w:val="left"/>
        <w:tblLayout w:type="fixed"/>
        <w:tblLook w:val="0000"/>
      </w:tblPr>
      <w:tblGrid>
        <w:gridCol w:w="9490"/>
        <w:tblGridChange w:id="0">
          <w:tblGrid>
            <w:gridCol w:w="9490"/>
          </w:tblGrid>
        </w:tblGridChange>
      </w:tblGrid>
      <w:tr>
        <w:trPr>
          <w:cantSplit w:val="0"/>
          <w:trHeight w:val="25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10. Firme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Io sottoscritto, consento alla scuola di provenienza di utilizzare i dati inseriti nel presente modulo ai fini della selezione degli alunni nel quadro della Mobilità di lungo termine degli alunni all’interno del Programma Erasmus. Nel caso in cui mio figlio/mia figlia venga selezionato/a, accetto che questi dati vengano comunicati alla scuola ospitante e che quest'ultima li trasmetta alla famiglia che ospiterà mio figlio/mia figlia. Comprendo che i dati contenuti nel presente modulo saranno altresì comunicati alle Agenzie Nazionali di provenienza e ospitanti responsabili del Programma Erasmus+. Tutte le persone che entreranno in contatto con questi dati dovranno trattarli come riservati.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Letto e approvato 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tabs>
                <w:tab w:val="left" w:leader="none" w:pos="4790"/>
              </w:tabs>
              <w:ind w:left="108" w:firstLine="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4790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Nome/i e firma/e del/dei genitore/i e/o tutore/i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(Data)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tabs>
                <w:tab w:val="left" w:leader="none" w:pos="4790"/>
              </w:tabs>
              <w:ind w:left="108" w:firstLine="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4790"/>
              </w:tabs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Nome e firma dell'alunno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(Data)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8" w:top="1418" w:left="1418" w:right="563.74015748031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Verdana"/>
  <w:font w:name="Times New Roman"/>
  <w:font w:name="Gadug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1"/>
        <w:i w:val="0"/>
        <w:smallCaps w:val="0"/>
        <w:strike w:val="0"/>
        <w:color w:val="ff66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ff66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971800" cy="504825"/>
          <wp:effectExtent b="0" l="0" r="0" t="0"/>
          <wp:docPr descr="IPMguide-word-header" id="2" name="image1.jpg"/>
          <a:graphic>
            <a:graphicData uri="http://schemas.openxmlformats.org/drawingml/2006/picture">
              <pic:pic>
                <pic:nvPicPr>
                  <pic:cNvPr descr="IPMguide-word-header" id="0" name="image1.jpg"/>
                  <pic:cNvPicPr preferRelativeResize="0"/>
                </pic:nvPicPr>
                <pic:blipFill>
                  <a:blip r:embed="rId1"/>
                  <a:srcRect b="0" l="0" r="47761" t="9766"/>
                  <a:stretch>
                    <a:fillRect/>
                  </a:stretch>
                </pic:blipFill>
                <pic:spPr>
                  <a:xfrm>
                    <a:off x="0" y="0"/>
                    <a:ext cx="2971800" cy="504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i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576"/>
    </w:pPr>
    <w:rPr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432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itolo7">
    <w:name w:val="heading 7"/>
    <w:basedOn w:val="Normale"/>
    <w:next w:val="Normale"/>
    <w:qFormat w:val="1"/>
    <w:rsid w:val="008D4929"/>
    <w:pPr>
      <w:tabs>
        <w:tab w:val="num" w:pos="1296"/>
      </w:tabs>
      <w:spacing w:after="60" w:before="240"/>
      <w:ind w:left="1296" w:hanging="288"/>
      <w:outlineLvl w:val="6"/>
    </w:pPr>
    <w:rPr>
      <w:rFonts w:ascii="Arial" w:hAnsi="Arial"/>
      <w:sz w:val="22"/>
      <w:szCs w:val="20"/>
      <w:lang w:val="fr-FR"/>
    </w:rPr>
  </w:style>
  <w:style w:type="paragraph" w:styleId="Titolo8">
    <w:name w:val="heading 8"/>
    <w:basedOn w:val="Normale"/>
    <w:next w:val="Normale"/>
    <w:qFormat w:val="1"/>
    <w:rsid w:val="008D4929"/>
    <w:pPr>
      <w:tabs>
        <w:tab w:val="num" w:pos="1440"/>
      </w:tabs>
      <w:spacing w:after="60" w:before="240"/>
      <w:ind w:left="1440" w:hanging="432"/>
      <w:outlineLvl w:val="7"/>
    </w:pPr>
    <w:rPr>
      <w:rFonts w:ascii="Arial" w:hAnsi="Arial"/>
      <w:i w:val="1"/>
      <w:sz w:val="22"/>
      <w:szCs w:val="20"/>
      <w:lang w:val="fr-FR"/>
    </w:rPr>
  </w:style>
  <w:style w:type="paragraph" w:styleId="Titolo9">
    <w:name w:val="heading 9"/>
    <w:basedOn w:val="Normale"/>
    <w:next w:val="Normale"/>
    <w:qFormat w:val="1"/>
    <w:rsid w:val="008D4929"/>
    <w:pPr>
      <w:tabs>
        <w:tab w:val="num" w:pos="1584"/>
      </w:tabs>
      <w:spacing w:after="60" w:before="240"/>
      <w:ind w:left="1584" w:hanging="144"/>
      <w:outlineLvl w:val="8"/>
    </w:pPr>
    <w:rPr>
      <w:rFonts w:ascii="Arial" w:hAnsi="Arial"/>
      <w:b w:val="1"/>
      <w:i w:val="1"/>
      <w:sz w:val="18"/>
      <w:szCs w:val="20"/>
      <w:lang w:val="fr-FR"/>
    </w:rPr>
  </w:style>
  <w:style w:type="character" w:styleId="Carpredefinitoparagrafo" w:default="1">
    <w:name w:val="Default Paragraph Font"/>
    <w:semiHidden w:val="1"/>
  </w:style>
  <w:style w:type="table" w:styleId="Tabellanormale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semiHidden w:val="1"/>
  </w:style>
  <w:style w:type="paragraph" w:styleId="Intestazione">
    <w:name w:val="header"/>
    <w:basedOn w:val="Normale"/>
    <w:rsid w:val="003B2869"/>
    <w:pPr>
      <w:tabs>
        <w:tab w:val="center" w:pos="4536"/>
        <w:tab w:val="right" w:pos="9072"/>
      </w:tabs>
      <w:jc w:val="right"/>
    </w:pPr>
    <w:rPr>
      <w:rFonts w:ascii="Arial" w:hAnsi="Arial"/>
      <w:b w:val="1"/>
    </w:rPr>
  </w:style>
  <w:style w:type="paragraph" w:styleId="Pidipagina">
    <w:name w:val="footer"/>
    <w:basedOn w:val="Normale"/>
    <w:rsid w:val="004A4FC4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link w:val="TestonotaapidipaginaCarattere"/>
    <w:semiHidden w:val="1"/>
    <w:rsid w:val="001B3F4B"/>
    <w:rPr>
      <w:sz w:val="20"/>
      <w:szCs w:val="20"/>
    </w:rPr>
  </w:style>
  <w:style w:type="character" w:styleId="Rimandonotaapidipagina">
    <w:name w:val="footnote reference"/>
    <w:semiHidden w:val="1"/>
    <w:rsid w:val="001B3F4B"/>
    <w:rPr>
      <w:vertAlign w:val="superscript"/>
    </w:rPr>
  </w:style>
  <w:style w:type="character" w:styleId="Enfasigrassetto">
    <w:name w:val="Strong"/>
    <w:qFormat w:val="1"/>
    <w:rsid w:val="008B1DF7"/>
    <w:rPr>
      <w:b w:val="1"/>
      <w:bCs w:val="1"/>
    </w:rPr>
  </w:style>
  <w:style w:type="character" w:styleId="Collegamentoipertestuale">
    <w:name w:val="Hyperlink"/>
    <w:rsid w:val="00D70441"/>
    <w:rPr>
      <w:color w:val="0000ff"/>
      <w:u w:val="single"/>
    </w:rPr>
  </w:style>
  <w:style w:type="character" w:styleId="StyleTahomaBoldLightBlueShadow" w:customStyle="1">
    <w:name w:val="Style Tahoma Bold Light Blue Shadow"/>
    <w:rsid w:val="00E9731F"/>
    <w:rPr>
      <w:rFonts w:ascii="Tahoma" w:hAnsi="Tahoma"/>
      <w:b w:val="1"/>
      <w:bCs w:val="1"/>
      <w:color w:val="008080"/>
      <w14:shadow w14:blurRad="50800" w14:sx="100000" w14:algn="tl" w14:dir="2700000" w14:dist="38100" w14:sy="100000">
        <w14:srgbClr w14:val="000000">
          <w14:alpha w14:val="60000"/>
        </w14:srgbClr>
      </w14:shadow>
    </w:rPr>
  </w:style>
  <w:style w:type="character" w:styleId="ARIALBoldLightBlueShadowCustomColorRGB0" w:customStyle="1">
    <w:name w:val="ARIAL Bold Light Blue Shadow + Custom Color(RGB(0"/>
    <w:aliases w:val="153,..."/>
    <w:rsid w:val="003B2869"/>
    <w:rPr>
      <w:rFonts w:ascii="Arial" w:hAnsi="Arial"/>
      <w:b w:val="1"/>
      <w:color w:val="0099cc"/>
      <w:sz w:val="32"/>
    </w:rPr>
  </w:style>
  <w:style w:type="paragraph" w:styleId="Body" w:customStyle="1">
    <w:name w:val="Body"/>
    <w:basedOn w:val="Normale"/>
    <w:rsid w:val="006C270C"/>
    <w:pPr>
      <w:spacing w:before="240"/>
      <w:jc w:val="both"/>
    </w:pPr>
    <w:rPr>
      <w:rFonts w:ascii="Arial" w:hAnsi="Arial"/>
      <w:sz w:val="20"/>
      <w:szCs w:val="20"/>
    </w:rPr>
  </w:style>
  <w:style w:type="paragraph" w:styleId="Foot" w:customStyle="1">
    <w:name w:val="Foot"/>
    <w:basedOn w:val="Normale"/>
    <w:link w:val="FootChar"/>
    <w:rsid w:val="00FD7155"/>
    <w:rPr>
      <w:rFonts w:ascii="Arial" w:hAnsi="Arial"/>
      <w:sz w:val="16"/>
    </w:rPr>
  </w:style>
  <w:style w:type="character" w:styleId="Style14ptItalic" w:customStyle="1">
    <w:name w:val="Style 14 pt Italic"/>
    <w:rsid w:val="00A933CC"/>
    <w:rPr>
      <w:b w:val="1"/>
      <w:bCs w:val="1"/>
      <w:color w:val="ff6600"/>
      <w:sz w:val="24"/>
    </w:rPr>
  </w:style>
  <w:style w:type="paragraph" w:styleId="Style1" w:customStyle="1">
    <w:name w:val="Style1"/>
    <w:basedOn w:val="Normale"/>
    <w:rsid w:val="00FD7155"/>
    <w:rPr>
      <w:rFonts w:ascii="Arial" w:hAnsi="Arial"/>
      <w:b w:val="1"/>
      <w:i w:val="1"/>
      <w:color w:val="ff6600"/>
    </w:rPr>
  </w:style>
  <w:style w:type="character" w:styleId="StyleStyle14ptItalic12pt" w:customStyle="1">
    <w:name w:val="Style Style 14 pt Italic + 12 pt"/>
    <w:rsid w:val="00FD7155"/>
    <w:rPr>
      <w:b w:val="1"/>
      <w:bCs w:val="0"/>
      <w:color w:val="ff6600"/>
      <w:sz w:val="24"/>
    </w:rPr>
  </w:style>
  <w:style w:type="character" w:styleId="FootChar" w:customStyle="1">
    <w:name w:val="Foot Char"/>
    <w:link w:val="Foot"/>
    <w:rsid w:val="00FD7155"/>
    <w:rPr>
      <w:rFonts w:ascii="Arial" w:hAnsi="Arial"/>
      <w:sz w:val="16"/>
      <w:szCs w:val="24"/>
      <w:lang w:bidi="ar-SA" w:eastAsia="en-GB" w:val="en-GB"/>
    </w:rPr>
  </w:style>
  <w:style w:type="numbering" w:styleId="StyleBulleted10ptOrange" w:customStyle="1">
    <w:name w:val="Style Bulleted 10 pt Orange"/>
    <w:basedOn w:val="Nessunelenco"/>
    <w:rsid w:val="00FD7155"/>
    <w:pPr>
      <w:numPr>
        <w:numId w:val="18"/>
      </w:numPr>
    </w:pPr>
  </w:style>
  <w:style w:type="table" w:styleId="Grigliatabella">
    <w:name w:val="Table Grid"/>
    <w:basedOn w:val="Tabellanormale"/>
    <w:rsid w:val="00FD7155"/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yleArial10pt" w:customStyle="1">
    <w:name w:val="Style Arial 10 pt"/>
    <w:rsid w:val="00FD7155"/>
    <w:rPr>
      <w:rFonts w:ascii="Arial" w:hAnsi="Arial"/>
      <w:sz w:val="20"/>
    </w:rPr>
  </w:style>
  <w:style w:type="paragraph" w:styleId="Corpotesto">
    <w:name w:val="Body Text"/>
    <w:basedOn w:val="Normale"/>
    <w:rsid w:val="00CF6A44"/>
    <w:rPr>
      <w:i w:val="1"/>
      <w:iCs w:val="1"/>
      <w:lang w:eastAsia="da-DK"/>
    </w:rPr>
  </w:style>
  <w:style w:type="character" w:styleId="TestonotaapidipaginaCarattere" w:customStyle="1">
    <w:name w:val="Testo nota a piè di pagina Carattere"/>
    <w:link w:val="Testonotaapidipagina"/>
    <w:semiHidden w:val="1"/>
    <w:locked w:val="1"/>
    <w:rsid w:val="00CF6A44"/>
    <w:rPr>
      <w:lang w:bidi="ar-SA" w:eastAsia="en-GB" w:val="en-GB"/>
    </w:rPr>
  </w:style>
  <w:style w:type="character" w:styleId="Numeropagina">
    <w:name w:val="page number"/>
    <w:basedOn w:val="Carpredefinitoparagrafo"/>
    <w:rsid w:val="00917724"/>
  </w:style>
  <w:style w:type="paragraph" w:styleId="Corpodeltesto2">
    <w:name w:val="Body Text 2"/>
    <w:basedOn w:val="Normale"/>
    <w:rsid w:val="008D4929"/>
    <w:pPr>
      <w:jc w:val="both"/>
    </w:pPr>
    <w:rPr>
      <w:sz w:val="22"/>
      <w:szCs w:val="20"/>
      <w:lang w:val="fr-FR"/>
    </w:rPr>
  </w:style>
  <w:style w:type="paragraph" w:styleId="n" w:customStyle="1">
    <w:name w:val="n"/>
    <w:basedOn w:val="Titolo4"/>
    <w:rsid w:val="008D4929"/>
    <w:pPr>
      <w:tabs>
        <w:tab w:val="num" w:pos="864"/>
      </w:tabs>
      <w:ind w:left="864" w:hanging="144"/>
      <w:jc w:val="both"/>
    </w:pPr>
    <w:rPr>
      <w:rFonts w:ascii="Arial" w:hAnsi="Arial"/>
      <w:bCs w:val="0"/>
      <w:sz w:val="24"/>
      <w:szCs w:val="20"/>
      <w:lang w:val="fr-FR"/>
    </w:rPr>
  </w:style>
  <w:style w:type="paragraph" w:styleId="ListDash" w:customStyle="1">
    <w:name w:val="List Dash"/>
    <w:basedOn w:val="Normale"/>
    <w:rsid w:val="008D4929"/>
    <w:pPr>
      <w:numPr>
        <w:numId w:val="32"/>
      </w:numPr>
      <w:spacing w:after="240"/>
      <w:jc w:val="both"/>
    </w:pPr>
    <w:rPr>
      <w:szCs w:val="20"/>
      <w:lang w:eastAsia="en-US"/>
    </w:rPr>
  </w:style>
  <w:style w:type="paragraph" w:styleId="Testofumetto">
    <w:name w:val="Balloon Text"/>
    <w:basedOn w:val="Normale"/>
    <w:semiHidden w:val="1"/>
    <w:rsid w:val="001976C2"/>
    <w:rPr>
      <w:rFonts w:ascii="Tahoma" w:cs="Tahoma" w:hAnsi="Tahoma"/>
      <w:sz w:val="16"/>
      <w:szCs w:val="16"/>
    </w:rPr>
  </w:style>
  <w:style w:type="character" w:styleId="Rimandocommento">
    <w:name w:val="annotation reference"/>
    <w:semiHidden w:val="1"/>
    <w:rsid w:val="00635CB9"/>
    <w:rPr>
      <w:sz w:val="16"/>
      <w:szCs w:val="16"/>
    </w:rPr>
  </w:style>
  <w:style w:type="paragraph" w:styleId="Testocommento">
    <w:name w:val="annotation text"/>
    <w:basedOn w:val="Normale"/>
    <w:semiHidden w:val="1"/>
    <w:rsid w:val="00635CB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 w:val="1"/>
    <w:rsid w:val="00635CB9"/>
    <w:rPr>
      <w:b w:val="1"/>
      <w:bCs w:val="1"/>
    </w:rPr>
  </w:style>
  <w:style w:type="paragraph" w:styleId="Mappadocumento">
    <w:name w:val="Document Map"/>
    <w:basedOn w:val="Normale"/>
    <w:semiHidden w:val="1"/>
    <w:rsid w:val="00C022C0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K7JPye65Ef7rQ60FHAVduSvk4g==">CgMxLjAyDmgud3p3Nnh5amo2dGoyMg5oLnNnZHRobWMwaDdxMDgAciExZ2Q3S29oSnZURDAxZjlsdkFhYU5OWkh2NVlRbVBTenM=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2025-05-21T17:30:00.0000000Z</dcterms:created>
  <dc:creator>lagomar</dc:creator>
</cp:coreProperties>
</file>